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4606"/>
        <w:gridCol w:w="6134"/>
      </w:tblGrid>
      <w:tr w:rsidR="00AD1797" w:rsidRPr="00B97B25" w14:paraId="0B234064" w14:textId="77777777" w:rsidTr="00AD30FB">
        <w:tc>
          <w:tcPr>
            <w:tcW w:w="4606" w:type="dxa"/>
            <w:shd w:val="clear" w:color="auto" w:fill="D9D9D9" w:themeFill="background1" w:themeFillShade="D9"/>
          </w:tcPr>
          <w:p w14:paraId="0E8B3C37" w14:textId="77777777" w:rsidR="00AD1797" w:rsidRPr="00B97B25" w:rsidRDefault="00AD1797" w:rsidP="00B97B25">
            <w:pPr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B97B25">
              <w:rPr>
                <w:rFonts w:ascii="Times New Roman"/>
                <w:b/>
                <w:sz w:val="24"/>
                <w:szCs w:val="24"/>
              </w:rPr>
              <w:t>Birimi</w:t>
            </w:r>
          </w:p>
        </w:tc>
        <w:tc>
          <w:tcPr>
            <w:tcW w:w="6134" w:type="dxa"/>
          </w:tcPr>
          <w:p w14:paraId="0E91D19E" w14:textId="77777777" w:rsidR="00AD1797" w:rsidRPr="00B97B25" w:rsidRDefault="004935CD" w:rsidP="006A2004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Yapı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İşleri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Teknik Daire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Başkanlığı</w:t>
            </w:r>
            <w:proofErr w:type="spellEnd"/>
          </w:p>
        </w:tc>
      </w:tr>
      <w:tr w:rsidR="00AD1797" w:rsidRPr="00B97B25" w14:paraId="00AC5C7B" w14:textId="77777777" w:rsidTr="00AD30FB">
        <w:tc>
          <w:tcPr>
            <w:tcW w:w="4606" w:type="dxa"/>
            <w:shd w:val="clear" w:color="auto" w:fill="D9D9D9" w:themeFill="background1" w:themeFillShade="D9"/>
          </w:tcPr>
          <w:p w14:paraId="6269F353" w14:textId="77777777" w:rsidR="00AD1797" w:rsidRPr="00B97B25" w:rsidRDefault="00AD1797" w:rsidP="00B97B25">
            <w:pPr>
              <w:jc w:val="right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Görev</w:t>
            </w:r>
            <w:proofErr w:type="spellEnd"/>
            <w:r w:rsidRPr="00B97B25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6134" w:type="dxa"/>
          </w:tcPr>
          <w:p w14:paraId="15A89D6F" w14:textId="77777777" w:rsidR="00AD1797" w:rsidRPr="00B97B25" w:rsidRDefault="002862F2" w:rsidP="006A2004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İdari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İşler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Bütçe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Müdürlüğü</w:t>
            </w:r>
            <w:proofErr w:type="spellEnd"/>
          </w:p>
        </w:tc>
      </w:tr>
      <w:tr w:rsidR="00AD1797" w:rsidRPr="00B97B25" w14:paraId="5C5492DB" w14:textId="77777777" w:rsidTr="00AD30FB">
        <w:tc>
          <w:tcPr>
            <w:tcW w:w="4606" w:type="dxa"/>
            <w:shd w:val="clear" w:color="auto" w:fill="D9D9D9" w:themeFill="background1" w:themeFillShade="D9"/>
          </w:tcPr>
          <w:p w14:paraId="6F649427" w14:textId="77777777" w:rsidR="00AD1797" w:rsidRPr="00B97B25" w:rsidRDefault="00AD1797" w:rsidP="00B97B25">
            <w:pPr>
              <w:jc w:val="right"/>
              <w:rPr>
                <w:rFonts w:ascii="Times New Roman"/>
                <w:b/>
                <w:sz w:val="24"/>
                <w:szCs w:val="24"/>
              </w:rPr>
            </w:pPr>
            <w:r w:rsidRPr="00B97B25">
              <w:rPr>
                <w:rFonts w:ascii="Times New Roman"/>
                <w:b/>
                <w:sz w:val="24"/>
                <w:szCs w:val="24"/>
              </w:rPr>
              <w:t xml:space="preserve">En 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Yakın</w:t>
            </w:r>
            <w:proofErr w:type="spellEnd"/>
            <w:r w:rsidRPr="00B97B25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Yönetici</w:t>
            </w:r>
            <w:proofErr w:type="spellEnd"/>
          </w:p>
        </w:tc>
        <w:tc>
          <w:tcPr>
            <w:tcW w:w="6134" w:type="dxa"/>
          </w:tcPr>
          <w:p w14:paraId="0094823A" w14:textId="77777777" w:rsidR="00AD1797" w:rsidRPr="00B97B25" w:rsidRDefault="008C7376" w:rsidP="006A200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Daire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Başkanı</w:t>
            </w:r>
            <w:proofErr w:type="spellEnd"/>
          </w:p>
        </w:tc>
      </w:tr>
      <w:tr w:rsidR="00AD1797" w:rsidRPr="00B97B25" w14:paraId="7C4CA0EA" w14:textId="77777777" w:rsidTr="00AD30FB">
        <w:tc>
          <w:tcPr>
            <w:tcW w:w="4606" w:type="dxa"/>
            <w:shd w:val="clear" w:color="auto" w:fill="D9D9D9" w:themeFill="background1" w:themeFillShade="D9"/>
          </w:tcPr>
          <w:p w14:paraId="3392C6B5" w14:textId="77777777" w:rsidR="00AD1797" w:rsidRPr="00B97B25" w:rsidRDefault="00AD1797" w:rsidP="00B97B25">
            <w:pPr>
              <w:jc w:val="right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Yokluğunda</w:t>
            </w:r>
            <w:proofErr w:type="spellEnd"/>
            <w:r w:rsidRPr="00B97B25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Vekâlet</w:t>
            </w:r>
            <w:proofErr w:type="spellEnd"/>
            <w:r w:rsidRPr="00B97B25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Edecek</w:t>
            </w:r>
            <w:proofErr w:type="spellEnd"/>
          </w:p>
        </w:tc>
        <w:tc>
          <w:tcPr>
            <w:tcW w:w="6134" w:type="dxa"/>
          </w:tcPr>
          <w:p w14:paraId="20DDE952" w14:textId="77777777" w:rsidR="00AD1797" w:rsidRPr="00B97B25" w:rsidRDefault="008C7376" w:rsidP="006A2004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Görevlendirilen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Personel</w:t>
            </w:r>
            <w:proofErr w:type="spellEnd"/>
          </w:p>
        </w:tc>
      </w:tr>
    </w:tbl>
    <w:p w14:paraId="22C61EB4" w14:textId="77777777" w:rsidR="00BE44CB" w:rsidRPr="00B97B25" w:rsidRDefault="00BE44CB" w:rsidP="006A2004">
      <w:pPr>
        <w:rPr>
          <w:rFonts w:ascii="Times New Roman"/>
          <w:sz w:val="24"/>
          <w:szCs w:val="24"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D1797" w:rsidRPr="00B97B25" w14:paraId="551FE347" w14:textId="77777777" w:rsidTr="00AD30FB">
        <w:tc>
          <w:tcPr>
            <w:tcW w:w="10740" w:type="dxa"/>
            <w:shd w:val="clear" w:color="auto" w:fill="D9D9D9" w:themeFill="background1" w:themeFillShade="D9"/>
          </w:tcPr>
          <w:p w14:paraId="2594B63C" w14:textId="77777777" w:rsidR="00AD1797" w:rsidRPr="00B97B25" w:rsidRDefault="00AD1797" w:rsidP="00B97B25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Görevin</w:t>
            </w:r>
            <w:proofErr w:type="spellEnd"/>
            <w:r w:rsidRPr="00B97B25">
              <w:rPr>
                <w:rFonts w:ascii="Times New Roman"/>
                <w:b/>
                <w:sz w:val="24"/>
                <w:szCs w:val="24"/>
              </w:rPr>
              <w:t>/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İşin</w:t>
            </w:r>
            <w:proofErr w:type="spellEnd"/>
            <w:r w:rsidRPr="00B97B25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Kısa</w:t>
            </w:r>
            <w:proofErr w:type="spellEnd"/>
            <w:r w:rsidRPr="00B97B25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Tanımı</w:t>
            </w:r>
            <w:proofErr w:type="spellEnd"/>
          </w:p>
        </w:tc>
      </w:tr>
      <w:tr w:rsidR="00AD1797" w:rsidRPr="00B97B25" w14:paraId="69049E1B" w14:textId="77777777" w:rsidTr="00AD30FB">
        <w:tc>
          <w:tcPr>
            <w:tcW w:w="10740" w:type="dxa"/>
          </w:tcPr>
          <w:p w14:paraId="435EFF92" w14:textId="77777777" w:rsidR="008C7376" w:rsidRPr="008C7376" w:rsidRDefault="008C7376" w:rsidP="008C7376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8C7376">
              <w:rPr>
                <w:rFonts w:ascii="Times New Roman"/>
                <w:sz w:val="24"/>
                <w:szCs w:val="24"/>
              </w:rPr>
              <w:t>Çankırı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Karatekin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Üniversitesi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üst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yönetimi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tarafından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belirlenen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amaç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ve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ilkelere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uygun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olarak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birimin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tüm</w:t>
            </w:r>
            <w:proofErr w:type="spellEnd"/>
          </w:p>
          <w:p w14:paraId="2E7F69A5" w14:textId="77777777" w:rsidR="00AD1797" w:rsidRPr="00B97B25" w:rsidRDefault="008C7376" w:rsidP="008C7376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8C7376">
              <w:rPr>
                <w:rFonts w:ascii="Times New Roman"/>
                <w:sz w:val="24"/>
                <w:szCs w:val="24"/>
              </w:rPr>
              <w:t>faaliyetleri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ile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ilgili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etkenlik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ve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verimlilik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ilkelerine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uygun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olarak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yürütülmesi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amacıyla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8C7376">
              <w:rPr>
                <w:rFonts w:ascii="Times New Roman"/>
                <w:sz w:val="24"/>
                <w:szCs w:val="24"/>
              </w:rPr>
              <w:t>çalışmalar</w:t>
            </w:r>
            <w:proofErr w:type="spellEnd"/>
            <w:r w:rsidRPr="008C737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7376">
              <w:rPr>
                <w:rFonts w:ascii="Times New Roman"/>
                <w:sz w:val="24"/>
                <w:szCs w:val="24"/>
              </w:rPr>
              <w:t>yapmak.</w:t>
            </w:r>
            <w:r w:rsidR="009D08F5" w:rsidRPr="009D08F5">
              <w:rPr>
                <w:rFonts w:ascii="Times New Roman"/>
                <w:sz w:val="24"/>
                <w:szCs w:val="24"/>
              </w:rPr>
              <w:t>Yaptığı</w:t>
            </w:r>
            <w:proofErr w:type="spellEnd"/>
            <w:proofErr w:type="gram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iş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ve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işlemlerle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ilgili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olarak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birim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amirine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düzenli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bilgi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vermek.Daire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Başkanına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karşı</w:t>
            </w:r>
            <w:proofErr w:type="spellEnd"/>
            <w:r w:rsidR="009D08F5" w:rsidRPr="009D08F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9D08F5" w:rsidRPr="009D08F5">
              <w:rPr>
                <w:rFonts w:ascii="Times New Roman"/>
                <w:sz w:val="24"/>
                <w:szCs w:val="24"/>
              </w:rPr>
              <w:t>sorumludur</w:t>
            </w:r>
            <w:proofErr w:type="spellEnd"/>
            <w:r w:rsidR="009D08F5">
              <w:rPr>
                <w:rFonts w:ascii="Times New Roman"/>
                <w:sz w:val="24"/>
                <w:szCs w:val="24"/>
              </w:rPr>
              <w:t>.</w:t>
            </w:r>
          </w:p>
        </w:tc>
      </w:tr>
    </w:tbl>
    <w:p w14:paraId="7132505E" w14:textId="77777777" w:rsidR="00AD1797" w:rsidRPr="00B97B25" w:rsidRDefault="00AD1797" w:rsidP="006A2004">
      <w:pPr>
        <w:rPr>
          <w:rFonts w:ascii="Times New Roman"/>
          <w:sz w:val="24"/>
          <w:szCs w:val="24"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D1797" w:rsidRPr="00B97B25" w14:paraId="2A598F66" w14:textId="77777777" w:rsidTr="00AD30FB">
        <w:tc>
          <w:tcPr>
            <w:tcW w:w="10740" w:type="dxa"/>
            <w:shd w:val="clear" w:color="auto" w:fill="D9D9D9" w:themeFill="background1" w:themeFillShade="D9"/>
          </w:tcPr>
          <w:p w14:paraId="324208D5" w14:textId="77777777" w:rsidR="00AD1797" w:rsidRPr="00B97B25" w:rsidRDefault="00AD1797" w:rsidP="00B97B25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Görev</w:t>
            </w:r>
            <w:proofErr w:type="spellEnd"/>
            <w:r w:rsidRPr="00B97B25">
              <w:rPr>
                <w:rFonts w:asci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Yetki</w:t>
            </w:r>
            <w:proofErr w:type="spellEnd"/>
            <w:r w:rsidRPr="00B97B25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ve</w:t>
            </w:r>
            <w:proofErr w:type="spellEnd"/>
            <w:r w:rsidRPr="00B97B25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Sorumluluklar</w:t>
            </w:r>
            <w:proofErr w:type="spellEnd"/>
          </w:p>
        </w:tc>
      </w:tr>
      <w:tr w:rsidR="00AD1797" w:rsidRPr="00B97B25" w14:paraId="0FE04CB0" w14:textId="77777777" w:rsidTr="00AD30FB">
        <w:tc>
          <w:tcPr>
            <w:tcW w:w="10740" w:type="dxa"/>
          </w:tcPr>
          <w:p w14:paraId="48DF027D" w14:textId="049E0D0D" w:rsidR="009D08F5" w:rsidRDefault="009D08F5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Gerçekleştirme </w:t>
            </w:r>
            <w:proofErr w:type="spellStart"/>
            <w:r>
              <w:t>gövlevlisi</w:t>
            </w:r>
            <w:proofErr w:type="spellEnd"/>
            <w:r>
              <w:t xml:space="preserve"> olarak ödeme emri belgesine bağlanan </w:t>
            </w:r>
            <w:r w:rsidR="007803C1">
              <w:t>tüm</w:t>
            </w:r>
            <w:r>
              <w:t xml:space="preserve"> ödemelerin kontrolünü yapmak</w:t>
            </w:r>
            <w:r w:rsidR="007803C1">
              <w:t xml:space="preserve"> ve onaylamak,</w:t>
            </w:r>
          </w:p>
          <w:p w14:paraId="2E6F455C" w14:textId="77777777" w:rsidR="00B219D8" w:rsidRDefault="00B219D8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Görev ve yetki alanları çerçevesinde, idari ve mali karar ve işlemlere ilişkin olarak iç kontrolün işleyişini takip etmek,</w:t>
            </w:r>
          </w:p>
          <w:p w14:paraId="7DC4ACFD" w14:textId="77777777" w:rsidR="002862F2" w:rsidRDefault="002862F2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Yıllık yatırım programlarını hazırlamak, bunların gerçekleştirilmesi için üniversitemiz diğer yatırımcı daireleri ile koordineli çalışmak,</w:t>
            </w:r>
          </w:p>
          <w:p w14:paraId="7D2D6C8E" w14:textId="77777777" w:rsidR="002862F2" w:rsidRDefault="002862F2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Valilik ve Strateji Bütçe Başkanlığının veri giriş sistemlerine Dönem Sonu Gerçekleşme Raporu ve Kamu Yatırımı Özeti cetvellerindeki verileri girmek,</w:t>
            </w:r>
          </w:p>
          <w:p w14:paraId="52AA6D29" w14:textId="77777777" w:rsidR="009D08F5" w:rsidRDefault="009D08F5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Yapılacak olan her türlü ihale işlemlerini yürütmek ve bu ihalelerdeki komisyonlarda görev almak,</w:t>
            </w:r>
          </w:p>
          <w:p w14:paraId="6F2A952F" w14:textId="4F5DAD89" w:rsidR="009D08F5" w:rsidRDefault="009D08F5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İhale süreçlerinde yer alacak olan yaklaşık maliyet, yapı denetim kontrollükleri,</w:t>
            </w:r>
            <w:r w:rsidR="00424E0C">
              <w:t xml:space="preserve"> </w:t>
            </w:r>
            <w:r>
              <w:t>muayene ve kabul ve piyasa ve fiyat araştırma vb. komisyonlarında görev alacak personeli belirleyip Daire Başkanının onayına sunmak,</w:t>
            </w:r>
          </w:p>
          <w:p w14:paraId="4FAA1D5D" w14:textId="77777777" w:rsidR="009D08F5" w:rsidRDefault="009D08F5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Personelin izin planını düzenlemek,</w:t>
            </w:r>
          </w:p>
          <w:p w14:paraId="4C356B33" w14:textId="77777777" w:rsidR="002862F2" w:rsidRPr="005D138C" w:rsidRDefault="002862F2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Personelin özlük işlemlerini yürütmek,</w:t>
            </w:r>
          </w:p>
          <w:p w14:paraId="385E6B61" w14:textId="77777777" w:rsidR="00AD1797" w:rsidRDefault="009D08F5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Personele yapılacak olan maaş harcırah arazi tazminatı vb. gibi her türlü ödemelerin uygun şekilde yapılmasını sağlamak,</w:t>
            </w:r>
          </w:p>
          <w:p w14:paraId="194A38A4" w14:textId="77777777" w:rsidR="009D08F5" w:rsidRDefault="009D08F5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Daire başkanlığı bünyesinde yapılacak olan her türlü mal ve malzeme veya hizmet alımlarını yapmak,</w:t>
            </w:r>
          </w:p>
          <w:p w14:paraId="4F6B9B3B" w14:textId="77777777" w:rsidR="009D08F5" w:rsidRDefault="009D08F5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Tasarruf ilkelerine uygun hareket etmek,</w:t>
            </w:r>
          </w:p>
          <w:p w14:paraId="6E2F145A" w14:textId="77777777" w:rsidR="009D08F5" w:rsidRDefault="009D08F5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>Görevi ile ilgili süreçleri Üniversitemiz Kalite Politikası ve Kalite Yönetim Sistemi çerçevesinde, kalite hedefleri ve prosedürlerine uygun olarak yürütmek,</w:t>
            </w:r>
          </w:p>
          <w:p w14:paraId="1F2CAC72" w14:textId="77777777" w:rsidR="009D08F5" w:rsidRPr="005D138C" w:rsidRDefault="009D08F5" w:rsidP="001C5EED">
            <w:pPr>
              <w:pStyle w:val="ListeParagraf"/>
              <w:numPr>
                <w:ilvl w:val="0"/>
                <w:numId w:val="2"/>
              </w:numPr>
              <w:jc w:val="both"/>
            </w:pPr>
            <w:r>
              <w:t xml:space="preserve">Yetkili amirin </w:t>
            </w:r>
            <w:r w:rsidR="006C1525">
              <w:t>vereceği diğer görevleri yapmak.</w:t>
            </w:r>
          </w:p>
        </w:tc>
      </w:tr>
    </w:tbl>
    <w:p w14:paraId="2AEAA30D" w14:textId="77777777" w:rsidR="00AD1797" w:rsidRPr="00B97B25" w:rsidRDefault="00AD1797" w:rsidP="006A2004">
      <w:pPr>
        <w:rPr>
          <w:rFonts w:ascii="Times New Roman"/>
          <w:sz w:val="24"/>
          <w:szCs w:val="24"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AD1797" w:rsidRPr="00B97B25" w14:paraId="71FBC736" w14:textId="77777777" w:rsidTr="00AD30FB">
        <w:tc>
          <w:tcPr>
            <w:tcW w:w="5353" w:type="dxa"/>
            <w:shd w:val="clear" w:color="auto" w:fill="D9D9D9" w:themeFill="background1" w:themeFillShade="D9"/>
          </w:tcPr>
          <w:p w14:paraId="067DFC86" w14:textId="77777777" w:rsidR="00AD1797" w:rsidRPr="00B97B25" w:rsidRDefault="00AD1797" w:rsidP="00B97B25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97B25">
              <w:rPr>
                <w:rFonts w:ascii="Times New Roman"/>
                <w:b/>
                <w:sz w:val="24"/>
                <w:szCs w:val="24"/>
              </w:rPr>
              <w:t>TEBELLÜĞ EDEN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2A4D4925" w14:textId="77777777" w:rsidR="00AD1797" w:rsidRPr="00B97B25" w:rsidRDefault="00AD1797" w:rsidP="00B97B25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97B25">
              <w:rPr>
                <w:rFonts w:ascii="Times New Roman"/>
                <w:b/>
                <w:sz w:val="24"/>
                <w:szCs w:val="24"/>
              </w:rPr>
              <w:t>ONAY</w:t>
            </w:r>
          </w:p>
        </w:tc>
      </w:tr>
      <w:tr w:rsidR="00AD30FB" w:rsidRPr="00B97B25" w14:paraId="580AEB38" w14:textId="77777777" w:rsidTr="00AD30FB">
        <w:tc>
          <w:tcPr>
            <w:tcW w:w="5353" w:type="dxa"/>
          </w:tcPr>
          <w:p w14:paraId="63165A5A" w14:textId="77777777" w:rsidR="00AD30FB" w:rsidRPr="00B97B25" w:rsidRDefault="00AD30FB" w:rsidP="00B97B25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97B25">
              <w:rPr>
                <w:rFonts w:ascii="Times New Roman"/>
                <w:sz w:val="24"/>
                <w:szCs w:val="24"/>
              </w:rPr>
              <w:t xml:space="preserve">Bu </w:t>
            </w:r>
            <w:proofErr w:type="spellStart"/>
            <w:r w:rsidRPr="00B97B25">
              <w:rPr>
                <w:rFonts w:ascii="Times New Roman"/>
                <w:sz w:val="24"/>
                <w:szCs w:val="24"/>
              </w:rPr>
              <w:t>dokümanda</w:t>
            </w:r>
            <w:proofErr w:type="spellEnd"/>
            <w:r w:rsidRPr="00B97B2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sz w:val="24"/>
                <w:szCs w:val="24"/>
              </w:rPr>
              <w:t>açıklanan</w:t>
            </w:r>
            <w:proofErr w:type="spellEnd"/>
            <w:r w:rsidRPr="00B97B2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sz w:val="24"/>
                <w:szCs w:val="24"/>
              </w:rPr>
              <w:t>görev</w:t>
            </w:r>
            <w:proofErr w:type="spellEnd"/>
            <w:r w:rsidRPr="00B97B2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sz w:val="24"/>
                <w:szCs w:val="24"/>
              </w:rPr>
              <w:t>tanımını</w:t>
            </w:r>
            <w:proofErr w:type="spellEnd"/>
            <w:r w:rsidRPr="00B97B2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sz w:val="24"/>
                <w:szCs w:val="24"/>
              </w:rPr>
              <w:t>okudum</w:t>
            </w:r>
            <w:proofErr w:type="spellEnd"/>
            <w:r w:rsidRPr="00B97B25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B97B25">
              <w:rPr>
                <w:rFonts w:ascii="Times New Roman"/>
                <w:sz w:val="24"/>
                <w:szCs w:val="24"/>
              </w:rPr>
              <w:t>yerine</w:t>
            </w:r>
            <w:proofErr w:type="spellEnd"/>
            <w:r w:rsidRPr="00B97B2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sz w:val="24"/>
                <w:szCs w:val="24"/>
              </w:rPr>
              <w:t>getirmeyi</w:t>
            </w:r>
            <w:proofErr w:type="spellEnd"/>
            <w:r w:rsidRPr="00B97B2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sz w:val="24"/>
                <w:szCs w:val="24"/>
              </w:rPr>
              <w:t>kabul</w:t>
            </w:r>
            <w:proofErr w:type="spellEnd"/>
            <w:r w:rsidRPr="00B97B2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sz w:val="24"/>
                <w:szCs w:val="24"/>
              </w:rPr>
              <w:t>ve</w:t>
            </w:r>
            <w:proofErr w:type="spellEnd"/>
            <w:r w:rsidRPr="00B97B2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sz w:val="24"/>
                <w:szCs w:val="24"/>
              </w:rPr>
              <w:t>taahhüt</w:t>
            </w:r>
            <w:proofErr w:type="spellEnd"/>
            <w:r w:rsidRPr="00B97B25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B97B25">
              <w:rPr>
                <w:rFonts w:ascii="Times New Roman"/>
                <w:sz w:val="24"/>
                <w:szCs w:val="24"/>
              </w:rPr>
              <w:t>ederim</w:t>
            </w:r>
            <w:proofErr w:type="spellEnd"/>
            <w:r w:rsidRPr="00B97B25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</w:tcPr>
          <w:p w14:paraId="6B9512B9" w14:textId="77777777" w:rsidR="00AD30FB" w:rsidRPr="00B97B25" w:rsidRDefault="00AD30FB" w:rsidP="00B97B25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14:paraId="50FC2FDA" w14:textId="77777777" w:rsidR="00AD30FB" w:rsidRPr="00B97B25" w:rsidRDefault="00AD30FB" w:rsidP="00B97B25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14:paraId="75C4A6B8" w14:textId="0572D5A5" w:rsidR="00AD30FB" w:rsidRPr="00B97B25" w:rsidRDefault="00AD30FB" w:rsidP="00B97B25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97B25">
              <w:rPr>
                <w:rFonts w:ascii="Times New Roman"/>
                <w:b/>
                <w:sz w:val="24"/>
                <w:szCs w:val="24"/>
              </w:rPr>
              <w:lastRenderedPageBreak/>
              <w:t xml:space="preserve">… / … / </w:t>
            </w:r>
            <w:r w:rsidR="00FF7FB8">
              <w:rPr>
                <w:rFonts w:ascii="Times New Roman"/>
                <w:b/>
                <w:sz w:val="24"/>
                <w:szCs w:val="24"/>
              </w:rPr>
              <w:t>202</w:t>
            </w:r>
            <w:r w:rsidR="007803C1">
              <w:rPr>
                <w:rFonts w:ascii="Times New Roman"/>
                <w:b/>
                <w:sz w:val="24"/>
                <w:szCs w:val="24"/>
              </w:rPr>
              <w:t>5</w:t>
            </w:r>
          </w:p>
          <w:p w14:paraId="143CC999" w14:textId="77777777" w:rsidR="00AD30FB" w:rsidRPr="00B97B25" w:rsidRDefault="00AD30FB" w:rsidP="00B97B25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14:paraId="7B0EA3A8" w14:textId="77777777" w:rsidR="00AD30FB" w:rsidRPr="00B97B25" w:rsidRDefault="00AD30FB" w:rsidP="00B97B25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14:paraId="7BA96342" w14:textId="77777777" w:rsidR="00AD30FB" w:rsidRPr="00B97B25" w:rsidRDefault="00AD30FB" w:rsidP="00B97B25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97B25">
              <w:rPr>
                <w:rFonts w:ascii="Times New Roman"/>
                <w:b/>
                <w:sz w:val="24"/>
                <w:szCs w:val="24"/>
              </w:rPr>
              <w:t>Ad-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Soyad</w:t>
            </w:r>
            <w:proofErr w:type="spellEnd"/>
          </w:p>
          <w:p w14:paraId="2C51C54D" w14:textId="77777777" w:rsidR="00AD30FB" w:rsidRPr="00B97B25" w:rsidRDefault="00AD30FB" w:rsidP="00B97B25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İmza</w:t>
            </w:r>
            <w:proofErr w:type="spellEnd"/>
          </w:p>
        </w:tc>
      </w:tr>
      <w:tr w:rsidR="00AD30FB" w:rsidRPr="00B97B25" w14:paraId="12D2665B" w14:textId="77777777" w:rsidTr="00AD30FB">
        <w:tc>
          <w:tcPr>
            <w:tcW w:w="5353" w:type="dxa"/>
          </w:tcPr>
          <w:p w14:paraId="35EEB1CA" w14:textId="77777777" w:rsidR="00AD30FB" w:rsidRPr="00B97B25" w:rsidRDefault="00AD30FB" w:rsidP="00B97B25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14:paraId="2127622F" w14:textId="1D4C09C1" w:rsidR="00AD30FB" w:rsidRPr="00B97B25" w:rsidRDefault="00AD30FB" w:rsidP="00B97B25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97B25">
              <w:rPr>
                <w:rFonts w:ascii="Times New Roman"/>
                <w:sz w:val="24"/>
                <w:szCs w:val="24"/>
              </w:rPr>
              <w:t xml:space="preserve">… </w:t>
            </w:r>
            <w:r w:rsidRPr="00B97B25">
              <w:rPr>
                <w:rFonts w:ascii="Times New Roman"/>
                <w:b/>
                <w:sz w:val="24"/>
                <w:szCs w:val="24"/>
              </w:rPr>
              <w:t xml:space="preserve">/ … / </w:t>
            </w:r>
            <w:r w:rsidR="00FF7FB8">
              <w:rPr>
                <w:rFonts w:ascii="Times New Roman"/>
                <w:b/>
                <w:sz w:val="24"/>
                <w:szCs w:val="24"/>
              </w:rPr>
              <w:t>202</w:t>
            </w:r>
            <w:r w:rsidR="007803C1">
              <w:rPr>
                <w:rFonts w:ascii="Times New Roman"/>
                <w:b/>
                <w:sz w:val="24"/>
                <w:szCs w:val="24"/>
              </w:rPr>
              <w:t>5</w:t>
            </w:r>
          </w:p>
          <w:p w14:paraId="7EEE69B4" w14:textId="77777777" w:rsidR="00AD30FB" w:rsidRPr="00B97B25" w:rsidRDefault="00AD30FB" w:rsidP="00B97B25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14:paraId="1B5A2D48" w14:textId="77777777" w:rsidR="00AD30FB" w:rsidRPr="00B97B25" w:rsidRDefault="00AD30FB" w:rsidP="00B97B25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B97B25">
              <w:rPr>
                <w:rFonts w:ascii="Times New Roman"/>
                <w:b/>
                <w:sz w:val="24"/>
                <w:szCs w:val="24"/>
              </w:rPr>
              <w:t>Ad-</w:t>
            </w: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Soyad</w:t>
            </w:r>
            <w:proofErr w:type="spellEnd"/>
          </w:p>
          <w:p w14:paraId="6D87E59D" w14:textId="77777777" w:rsidR="00AD30FB" w:rsidRPr="00B97B25" w:rsidRDefault="00AD30FB" w:rsidP="00B97B25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B97B25">
              <w:rPr>
                <w:rFonts w:ascii="Times New Roman"/>
                <w:b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5387" w:type="dxa"/>
            <w:vMerge/>
          </w:tcPr>
          <w:p w14:paraId="1180BCA9" w14:textId="77777777" w:rsidR="00AD30FB" w:rsidRPr="00B97B25" w:rsidRDefault="00AD30FB" w:rsidP="00B97B2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2CAD650F" w14:textId="77777777" w:rsidR="00AD1797" w:rsidRPr="00B97B25" w:rsidRDefault="00AD1797" w:rsidP="006A2004">
      <w:pPr>
        <w:rPr>
          <w:rFonts w:ascii="Times New Roman"/>
          <w:sz w:val="24"/>
          <w:szCs w:val="24"/>
        </w:rPr>
      </w:pPr>
    </w:p>
    <w:p w14:paraId="130ACC8A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p w14:paraId="205586AD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p w14:paraId="0C1C6BB3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p w14:paraId="395C6521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p w14:paraId="28A0782F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p w14:paraId="2F2F6AB5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p w14:paraId="491D6E1B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p w14:paraId="0915DF2C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p w14:paraId="271F5AE6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p w14:paraId="78EF0111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p w14:paraId="0408EF60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p w14:paraId="65D3F5A3" w14:textId="77777777" w:rsidR="008877AD" w:rsidRPr="00B97B25" w:rsidRDefault="008877AD" w:rsidP="006A2004">
      <w:pPr>
        <w:rPr>
          <w:rFonts w:ascii="Times New Roman"/>
          <w:sz w:val="24"/>
          <w:szCs w:val="24"/>
        </w:rPr>
      </w:pPr>
    </w:p>
    <w:sectPr w:rsidR="008877AD" w:rsidRPr="00B97B25" w:rsidSect="008769C5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9098" w14:textId="77777777" w:rsidR="002D1E76" w:rsidRDefault="002D1E76" w:rsidP="0042138A">
      <w:r>
        <w:separator/>
      </w:r>
    </w:p>
  </w:endnote>
  <w:endnote w:type="continuationSeparator" w:id="0">
    <w:p w14:paraId="24E8A031" w14:textId="77777777" w:rsidR="002D1E76" w:rsidRDefault="002D1E76" w:rsidP="0042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5501548"/>
      <w:docPartObj>
        <w:docPartGallery w:val="Page Numbers (Bottom of Page)"/>
        <w:docPartUnique/>
      </w:docPartObj>
    </w:sdtPr>
    <w:sdtContent>
      <w:p w14:paraId="53F71974" w14:textId="77777777" w:rsidR="00985F4B" w:rsidRDefault="00985F4B">
        <w:pPr>
          <w:pStyle w:val="AltBilgi"/>
          <w:rPr>
            <w:noProof/>
          </w:rPr>
        </w:pPr>
      </w:p>
      <w:tbl>
        <w:tblPr>
          <w:tblStyle w:val="TabloKlavuzu"/>
          <w:tblW w:w="963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54"/>
          <w:gridCol w:w="296"/>
          <w:gridCol w:w="3142"/>
          <w:gridCol w:w="321"/>
          <w:gridCol w:w="1602"/>
          <w:gridCol w:w="321"/>
          <w:gridCol w:w="3203"/>
        </w:tblGrid>
        <w:tr w:rsidR="00985F4B" w:rsidRPr="00935AB7" w14:paraId="5EA37DF3" w14:textId="77777777" w:rsidTr="00040504">
          <w:trPr>
            <w:trHeight w:val="559"/>
          </w:trPr>
          <w:tc>
            <w:tcPr>
              <w:tcW w:w="666" w:type="dxa"/>
              <w:hideMark/>
            </w:tcPr>
            <w:p w14:paraId="49985F37" w14:textId="77777777" w:rsidR="00985F4B" w:rsidRPr="00935AB7" w:rsidRDefault="00985F4B" w:rsidP="00040504">
              <w:pPr>
                <w:pStyle w:val="AltBilgi"/>
                <w:jc w:val="right"/>
                <w:rPr>
                  <w:b/>
                  <w:sz w:val="16"/>
                  <w:szCs w:val="16"/>
                </w:rPr>
              </w:pPr>
              <w:r w:rsidRPr="00935AB7">
                <w:rPr>
                  <w:b/>
                  <w:color w:val="002060"/>
                  <w:sz w:val="16"/>
                  <w:szCs w:val="16"/>
                </w:rPr>
                <w:t>Adres</w:t>
              </w:r>
            </w:p>
          </w:tc>
          <w:tc>
            <w:tcPr>
              <w:tcW w:w="259" w:type="dxa"/>
              <w:hideMark/>
            </w:tcPr>
            <w:p w14:paraId="7589A648" w14:textId="77777777" w:rsidR="00985F4B" w:rsidRPr="00935AB7" w:rsidRDefault="00985F4B" w:rsidP="00040504">
              <w:pPr>
                <w:pStyle w:val="AltBilgi"/>
                <w:rPr>
                  <w:sz w:val="16"/>
                  <w:szCs w:val="16"/>
                </w:rPr>
              </w:pPr>
              <w:r w:rsidRPr="00935AB7">
                <w:rPr>
                  <w:sz w:val="16"/>
                  <w:szCs w:val="16"/>
                </w:rPr>
                <w:t>:</w:t>
              </w:r>
            </w:p>
          </w:tc>
          <w:tc>
            <w:tcPr>
              <w:tcW w:w="2773" w:type="dxa"/>
              <w:hideMark/>
            </w:tcPr>
            <w:p w14:paraId="3CBD082D" w14:textId="77777777" w:rsidR="00985F4B" w:rsidRPr="00935AB7" w:rsidRDefault="00985F4B" w:rsidP="00040504">
              <w:pPr>
                <w:pStyle w:val="AltBilgi"/>
                <w:rPr>
                  <w:sz w:val="16"/>
                  <w:szCs w:val="16"/>
                </w:rPr>
              </w:pPr>
              <w:r w:rsidRPr="00935AB7">
                <w:rPr>
                  <w:sz w:val="16"/>
                  <w:szCs w:val="16"/>
                </w:rPr>
                <w:t xml:space="preserve">Çankırı Karatekin Üniversitesi Rektörlüğü Uluyazı </w:t>
              </w:r>
              <w:proofErr w:type="spellStart"/>
              <w:r w:rsidRPr="00935AB7">
                <w:rPr>
                  <w:sz w:val="16"/>
                  <w:szCs w:val="16"/>
                </w:rPr>
                <w:t>Kampusü</w:t>
              </w:r>
              <w:proofErr w:type="spellEnd"/>
              <w:r w:rsidRPr="00935AB7">
                <w:rPr>
                  <w:sz w:val="16"/>
                  <w:szCs w:val="16"/>
                </w:rPr>
                <w:t xml:space="preserve"> Merkez/ ÇANKIRI</w:t>
              </w:r>
            </w:p>
          </w:tc>
          <w:tc>
            <w:tcPr>
              <w:tcW w:w="283" w:type="dxa"/>
            </w:tcPr>
            <w:p w14:paraId="3AEF6F1B" w14:textId="77777777" w:rsidR="00985F4B" w:rsidRPr="00935AB7" w:rsidRDefault="00985F4B" w:rsidP="00040504">
              <w:pPr>
                <w:pStyle w:val="AltBilgi"/>
                <w:rPr>
                  <w:sz w:val="16"/>
                  <w:szCs w:val="16"/>
                </w:rPr>
              </w:pPr>
            </w:p>
          </w:tc>
          <w:tc>
            <w:tcPr>
              <w:tcW w:w="1414" w:type="dxa"/>
              <w:hideMark/>
            </w:tcPr>
            <w:p w14:paraId="0E862099" w14:textId="77777777" w:rsidR="00985F4B" w:rsidRPr="00935AB7" w:rsidRDefault="00985F4B" w:rsidP="00040504">
              <w:pPr>
                <w:pStyle w:val="AltBilgi"/>
                <w:jc w:val="right"/>
                <w:rPr>
                  <w:b/>
                  <w:color w:val="002060"/>
                  <w:sz w:val="16"/>
                  <w:szCs w:val="16"/>
                </w:rPr>
              </w:pPr>
              <w:r w:rsidRPr="00935AB7">
                <w:rPr>
                  <w:b/>
                  <w:color w:val="002060"/>
                  <w:sz w:val="16"/>
                  <w:szCs w:val="16"/>
                </w:rPr>
                <w:t>Telefon</w:t>
              </w:r>
            </w:p>
            <w:p w14:paraId="4A9D537D" w14:textId="77777777" w:rsidR="00985F4B" w:rsidRPr="00935AB7" w:rsidRDefault="00985F4B" w:rsidP="00040504">
              <w:pPr>
                <w:pStyle w:val="AltBilgi"/>
                <w:jc w:val="right"/>
                <w:rPr>
                  <w:b/>
                  <w:color w:val="002060"/>
                  <w:sz w:val="16"/>
                  <w:szCs w:val="16"/>
                </w:rPr>
              </w:pPr>
              <w:r w:rsidRPr="00935AB7">
                <w:rPr>
                  <w:b/>
                  <w:color w:val="002060"/>
                  <w:sz w:val="16"/>
                  <w:szCs w:val="16"/>
                </w:rPr>
                <w:t>İnternet Adresi</w:t>
              </w:r>
            </w:p>
            <w:p w14:paraId="1098CE4F" w14:textId="77777777" w:rsidR="00985F4B" w:rsidRPr="00935AB7" w:rsidRDefault="00985F4B" w:rsidP="00040504">
              <w:pPr>
                <w:pStyle w:val="AltBilgi"/>
                <w:jc w:val="right"/>
                <w:rPr>
                  <w:sz w:val="16"/>
                  <w:szCs w:val="16"/>
                </w:rPr>
              </w:pPr>
              <w:r w:rsidRPr="00935AB7">
                <w:rPr>
                  <w:b/>
                  <w:color w:val="002060"/>
                  <w:sz w:val="16"/>
                  <w:szCs w:val="16"/>
                </w:rPr>
                <w:t>E-Posta</w:t>
              </w:r>
            </w:p>
          </w:tc>
          <w:tc>
            <w:tcPr>
              <w:tcW w:w="283" w:type="dxa"/>
              <w:hideMark/>
            </w:tcPr>
            <w:p w14:paraId="512F75C1" w14:textId="77777777" w:rsidR="00985F4B" w:rsidRPr="00935AB7" w:rsidRDefault="00985F4B" w:rsidP="00040504">
              <w:pPr>
                <w:pStyle w:val="AltBilgi"/>
                <w:rPr>
                  <w:sz w:val="16"/>
                  <w:szCs w:val="16"/>
                </w:rPr>
              </w:pPr>
              <w:r w:rsidRPr="00935AB7">
                <w:rPr>
                  <w:sz w:val="16"/>
                  <w:szCs w:val="16"/>
                </w:rPr>
                <w:t>:</w:t>
              </w:r>
            </w:p>
            <w:p w14:paraId="24C54AC7" w14:textId="77777777" w:rsidR="00985F4B" w:rsidRPr="00935AB7" w:rsidRDefault="00985F4B" w:rsidP="00040504">
              <w:pPr>
                <w:pStyle w:val="AltBilgi"/>
                <w:rPr>
                  <w:sz w:val="16"/>
                  <w:szCs w:val="16"/>
                </w:rPr>
              </w:pPr>
              <w:r w:rsidRPr="00935AB7">
                <w:rPr>
                  <w:sz w:val="16"/>
                  <w:szCs w:val="16"/>
                </w:rPr>
                <w:t>:</w:t>
              </w:r>
            </w:p>
            <w:p w14:paraId="3FD269B8" w14:textId="77777777" w:rsidR="00985F4B" w:rsidRPr="00935AB7" w:rsidRDefault="00985F4B" w:rsidP="00040504">
              <w:pPr>
                <w:pStyle w:val="AltBilgi"/>
                <w:rPr>
                  <w:sz w:val="16"/>
                  <w:szCs w:val="16"/>
                </w:rPr>
              </w:pPr>
              <w:r w:rsidRPr="00935AB7">
                <w:rPr>
                  <w:sz w:val="16"/>
                  <w:szCs w:val="16"/>
                </w:rPr>
                <w:t>:</w:t>
              </w:r>
            </w:p>
          </w:tc>
          <w:tc>
            <w:tcPr>
              <w:tcW w:w="2827" w:type="dxa"/>
              <w:hideMark/>
            </w:tcPr>
            <w:p w14:paraId="062E7EE1" w14:textId="77777777" w:rsidR="004F3CD1" w:rsidRDefault="004F3CD1" w:rsidP="00040504">
              <w:pPr>
                <w:pStyle w:val="AltBilgi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0 376 218 95 58</w:t>
              </w:r>
            </w:p>
            <w:p w14:paraId="40C638B5" w14:textId="77777777" w:rsidR="00985F4B" w:rsidRPr="00935AB7" w:rsidRDefault="00985F4B" w:rsidP="00040504">
              <w:pPr>
                <w:pStyle w:val="AltBilgi"/>
                <w:rPr>
                  <w:sz w:val="16"/>
                  <w:szCs w:val="16"/>
                </w:rPr>
              </w:pPr>
              <w:r w:rsidRPr="00935AB7">
                <w:rPr>
                  <w:sz w:val="16"/>
                  <w:szCs w:val="16"/>
                </w:rPr>
                <w:t xml:space="preserve">https://www.karatekin.edu.tr </w:t>
              </w:r>
            </w:p>
            <w:p w14:paraId="0F7A4FB9" w14:textId="77777777" w:rsidR="00985F4B" w:rsidRPr="00935AB7" w:rsidRDefault="004F3CD1" w:rsidP="00040504">
              <w:pPr>
                <w:pStyle w:val="AltBilgi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yidb</w:t>
              </w:r>
              <w:r w:rsidR="00985F4B" w:rsidRPr="00935AB7">
                <w:rPr>
                  <w:sz w:val="16"/>
                  <w:szCs w:val="16"/>
                </w:rPr>
                <w:t xml:space="preserve">@karatekin.edu.tr </w:t>
              </w:r>
            </w:p>
            <w:p w14:paraId="6251291F" w14:textId="77777777" w:rsidR="00985F4B" w:rsidRPr="00935AB7" w:rsidRDefault="00985F4B" w:rsidP="00040504">
              <w:pPr>
                <w:pStyle w:val="AltBilgi"/>
                <w:rPr>
                  <w:sz w:val="16"/>
                  <w:szCs w:val="16"/>
                </w:rPr>
              </w:pPr>
            </w:p>
          </w:tc>
        </w:tr>
      </w:tbl>
      <w:p w14:paraId="4123BE80" w14:textId="77777777" w:rsidR="0090088C" w:rsidRDefault="00985F4B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95EF93" wp14:editId="6A14B02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6D748" w14:textId="77777777" w:rsidR="00985F4B" w:rsidRPr="00985F4B" w:rsidRDefault="00985F4B">
                              <w:pPr>
                                <w:jc w:val="center"/>
                                <w:rPr>
                                  <w:rFonts w:ascii="Times New Roman" w:eastAsiaTheme="majorEastAsia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395EF93"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w7hGuOMBAACnAwAADgAAAAAAAAAAAAAAAAAuAgAAZHJzL2Uyb0RvYy54bWxQSwECLQAUAAYA&#10;CAAAACEAbNUf09kAAAAFAQAADwAAAAAAAAAAAAAAAAA9BAAAZHJzL2Rvd25yZXYueG1sUEsFBgAA&#10;AAAEAAQA8wAAAEMFAAAAAA==&#10;" stroked="f">
                  <v:textbox>
                    <w:txbxContent>
                      <w:p w14:paraId="36B6D748" w14:textId="77777777" w:rsidR="00985F4B" w:rsidRPr="00985F4B" w:rsidRDefault="00985F4B">
                        <w:pPr>
                          <w:jc w:val="center"/>
                          <w:rPr>
                            <w:rFonts w:ascii="Times New Roman" w:eastAsiaTheme="majorEastAs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AA21" w14:textId="77777777" w:rsidR="002D1E76" w:rsidRDefault="002D1E76" w:rsidP="0042138A">
      <w:r>
        <w:separator/>
      </w:r>
    </w:p>
  </w:footnote>
  <w:footnote w:type="continuationSeparator" w:id="0">
    <w:p w14:paraId="1638312B" w14:textId="77777777" w:rsidR="002D1E76" w:rsidRDefault="002D1E76" w:rsidP="0042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1273" w:type="dxa"/>
      <w:tblInd w:w="-392" w:type="dxa"/>
      <w:tblLayout w:type="fixed"/>
      <w:tblLook w:val="04A0" w:firstRow="1" w:lastRow="0" w:firstColumn="1" w:lastColumn="0" w:noHBand="0" w:noVBand="1"/>
    </w:tblPr>
    <w:tblGrid>
      <w:gridCol w:w="1918"/>
      <w:gridCol w:w="6804"/>
      <w:gridCol w:w="1306"/>
      <w:gridCol w:w="1245"/>
    </w:tblGrid>
    <w:tr w:rsidR="002B49C9" w:rsidRPr="0042138A" w14:paraId="26DE89AF" w14:textId="77777777" w:rsidTr="00AD30FB">
      <w:trPr>
        <w:trHeight w:val="192"/>
      </w:trPr>
      <w:tc>
        <w:tcPr>
          <w:tcW w:w="1918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14:paraId="476373C2" w14:textId="77777777" w:rsidR="0042138A" w:rsidRPr="0042138A" w:rsidRDefault="002B49C9" w:rsidP="0042138A">
          <w:pPr>
            <w:tabs>
              <w:tab w:val="center" w:pos="4536"/>
              <w:tab w:val="right" w:pos="9072"/>
            </w:tabs>
            <w:ind w:left="-115" w:right="-110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val="tr-TR" w:eastAsia="tr-TR"/>
            </w:rPr>
            <w:drawing>
              <wp:inline distT="0" distB="0" distL="0" distR="0" wp14:anchorId="1001BC3B" wp14:editId="2D9EE3CD">
                <wp:extent cx="1181099" cy="1057275"/>
                <wp:effectExtent l="0" t="0" r="63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099" cy="1057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D5CB364" w14:textId="77777777" w:rsidR="00BE44CB" w:rsidRDefault="00AD1797" w:rsidP="00DE1D25">
          <w:pPr>
            <w:jc w:val="center"/>
            <w:rPr>
              <w:rFonts w:ascii="Times New Roman"/>
              <w:b/>
              <w:color w:val="002060"/>
              <w:sz w:val="24"/>
              <w:szCs w:val="24"/>
            </w:rPr>
          </w:pPr>
          <w:r>
            <w:rPr>
              <w:rFonts w:ascii="Times New Roman"/>
              <w:b/>
              <w:color w:val="002060"/>
              <w:sz w:val="24"/>
              <w:szCs w:val="24"/>
            </w:rPr>
            <w:t>GÖREV VE SORUMLULUK</w:t>
          </w:r>
        </w:p>
        <w:p w14:paraId="785ADBF7" w14:textId="77777777" w:rsidR="00AD1797" w:rsidRPr="00BE44CB" w:rsidRDefault="00AD1797" w:rsidP="00DE1D25">
          <w:pPr>
            <w:jc w:val="center"/>
            <w:rPr>
              <w:rFonts w:ascii="Times New Roman"/>
              <w:b/>
              <w:color w:val="002060"/>
              <w:sz w:val="24"/>
              <w:szCs w:val="24"/>
            </w:rPr>
          </w:pPr>
          <w:r>
            <w:rPr>
              <w:rFonts w:ascii="Times New Roman"/>
              <w:b/>
              <w:color w:val="002060"/>
              <w:sz w:val="24"/>
              <w:szCs w:val="24"/>
            </w:rPr>
            <w:t>FORMU</w:t>
          </w:r>
        </w:p>
        <w:p w14:paraId="50B58E5D" w14:textId="77777777" w:rsidR="0042138A" w:rsidRPr="0042138A" w:rsidRDefault="0042138A" w:rsidP="00DE1D25">
          <w:pPr>
            <w:jc w:val="center"/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306" w:type="dxa"/>
          <w:tcBorders>
            <w:left w:val="single" w:sz="4" w:space="0" w:color="auto"/>
          </w:tcBorders>
          <w:hideMark/>
        </w:tcPr>
        <w:p w14:paraId="60235488" w14:textId="77777777" w:rsidR="0042138A" w:rsidRPr="0042138A" w:rsidRDefault="002B49C9" w:rsidP="00E51D3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42138A">
            <w:rPr>
              <w:rFonts w:ascii="Cambria" w:hAnsi="Cambria"/>
              <w:sz w:val="16"/>
              <w:szCs w:val="16"/>
            </w:rPr>
            <w:t>Doküman</w:t>
          </w:r>
          <w:proofErr w:type="spellEnd"/>
          <w:r w:rsidRPr="0042138A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245" w:type="dxa"/>
          <w:hideMark/>
        </w:tcPr>
        <w:p w14:paraId="466EE1F0" w14:textId="77777777" w:rsidR="0042138A" w:rsidRPr="0042138A" w:rsidRDefault="0042138A" w:rsidP="00E51D36">
          <w:pPr>
            <w:tabs>
              <w:tab w:val="center" w:pos="4536"/>
              <w:tab w:val="right" w:pos="9072"/>
            </w:tabs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2B49C9" w:rsidRPr="0042138A" w14:paraId="32496CEA" w14:textId="77777777" w:rsidTr="00AD30FB">
      <w:trPr>
        <w:trHeight w:val="190"/>
      </w:trPr>
      <w:tc>
        <w:tcPr>
          <w:tcW w:w="191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254BBB7" w14:textId="77777777" w:rsidR="002B49C9" w:rsidRPr="0042138A" w:rsidRDefault="002B49C9" w:rsidP="0042138A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6804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7B23DB6" w14:textId="77777777" w:rsidR="002B49C9" w:rsidRPr="0042138A" w:rsidRDefault="002B49C9" w:rsidP="0042138A">
          <w:pPr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306" w:type="dxa"/>
          <w:tcBorders>
            <w:left w:val="single" w:sz="4" w:space="0" w:color="auto"/>
          </w:tcBorders>
          <w:hideMark/>
        </w:tcPr>
        <w:p w14:paraId="1BF64DFB" w14:textId="77777777" w:rsidR="0042138A" w:rsidRPr="0042138A" w:rsidRDefault="002B49C9" w:rsidP="00E51D3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42138A">
            <w:rPr>
              <w:rFonts w:ascii="Cambria" w:hAnsi="Cambria"/>
              <w:sz w:val="16"/>
              <w:szCs w:val="16"/>
            </w:rPr>
            <w:t>Yayın</w:t>
          </w:r>
          <w:proofErr w:type="spellEnd"/>
          <w:r w:rsidRPr="0042138A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42138A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245" w:type="dxa"/>
          <w:hideMark/>
        </w:tcPr>
        <w:p w14:paraId="531A4803" w14:textId="77777777" w:rsidR="0042138A" w:rsidRPr="0042138A" w:rsidRDefault="0042138A" w:rsidP="00E51D36">
          <w:pPr>
            <w:tabs>
              <w:tab w:val="center" w:pos="4536"/>
              <w:tab w:val="right" w:pos="9072"/>
            </w:tabs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2B49C9" w:rsidRPr="0042138A" w14:paraId="0242065B" w14:textId="77777777" w:rsidTr="00AD30FB">
      <w:trPr>
        <w:trHeight w:val="190"/>
      </w:trPr>
      <w:tc>
        <w:tcPr>
          <w:tcW w:w="191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5E40DF8" w14:textId="77777777" w:rsidR="002B49C9" w:rsidRPr="0042138A" w:rsidRDefault="002B49C9" w:rsidP="0042138A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6804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8F8CF70" w14:textId="77777777" w:rsidR="002B49C9" w:rsidRPr="0042138A" w:rsidRDefault="002B49C9" w:rsidP="0042138A">
          <w:pPr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306" w:type="dxa"/>
          <w:tcBorders>
            <w:left w:val="single" w:sz="4" w:space="0" w:color="auto"/>
          </w:tcBorders>
          <w:hideMark/>
        </w:tcPr>
        <w:p w14:paraId="5C3AEE8D" w14:textId="77777777" w:rsidR="0042138A" w:rsidRPr="0042138A" w:rsidRDefault="002B49C9" w:rsidP="00E51D3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42138A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42138A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42138A">
            <w:rPr>
              <w:rFonts w:ascii="Cambria" w:hAnsi="Cambria"/>
              <w:sz w:val="16"/>
              <w:szCs w:val="16"/>
            </w:rPr>
            <w:t>Tarihi</w:t>
          </w:r>
          <w:proofErr w:type="spellEnd"/>
        </w:p>
      </w:tc>
      <w:tc>
        <w:tcPr>
          <w:tcW w:w="1245" w:type="dxa"/>
        </w:tcPr>
        <w:p w14:paraId="5BDE8285" w14:textId="77777777" w:rsidR="0042138A" w:rsidRPr="0042138A" w:rsidRDefault="0042138A" w:rsidP="00E51D36">
          <w:pPr>
            <w:tabs>
              <w:tab w:val="center" w:pos="4536"/>
              <w:tab w:val="right" w:pos="9072"/>
            </w:tabs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2B49C9" w:rsidRPr="0042138A" w14:paraId="220CF33B" w14:textId="77777777" w:rsidTr="00AD30FB">
      <w:trPr>
        <w:trHeight w:val="248"/>
      </w:trPr>
      <w:tc>
        <w:tcPr>
          <w:tcW w:w="191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9FA82F6" w14:textId="77777777" w:rsidR="002B49C9" w:rsidRPr="0042138A" w:rsidRDefault="002B49C9" w:rsidP="0042138A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6804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A7EF029" w14:textId="77777777" w:rsidR="002B49C9" w:rsidRPr="0042138A" w:rsidRDefault="002B49C9" w:rsidP="0042138A">
          <w:pPr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</w:tcBorders>
          <w:hideMark/>
        </w:tcPr>
        <w:p w14:paraId="52D028BD" w14:textId="77777777" w:rsidR="0042138A" w:rsidRPr="0042138A" w:rsidRDefault="002B49C9" w:rsidP="00E51D3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proofErr w:type="spellStart"/>
          <w:r w:rsidRPr="0042138A">
            <w:rPr>
              <w:rFonts w:ascii="Cambria" w:hAnsi="Cambria"/>
              <w:sz w:val="16"/>
              <w:szCs w:val="16"/>
            </w:rPr>
            <w:t>Revizyon</w:t>
          </w:r>
          <w:proofErr w:type="spellEnd"/>
          <w:r w:rsidRPr="0042138A">
            <w:rPr>
              <w:rFonts w:ascii="Cambria" w:hAnsi="Cambria"/>
              <w:sz w:val="16"/>
              <w:szCs w:val="16"/>
            </w:rPr>
            <w:t xml:space="preserve"> No</w:t>
          </w:r>
        </w:p>
      </w:tc>
      <w:tc>
        <w:tcPr>
          <w:tcW w:w="1245" w:type="dxa"/>
          <w:tcBorders>
            <w:bottom w:val="single" w:sz="4" w:space="0" w:color="auto"/>
          </w:tcBorders>
          <w:hideMark/>
        </w:tcPr>
        <w:p w14:paraId="16B7BE51" w14:textId="77777777" w:rsidR="0042138A" w:rsidRPr="0042138A" w:rsidRDefault="0042138A" w:rsidP="00E51D36">
          <w:pPr>
            <w:tabs>
              <w:tab w:val="center" w:pos="4536"/>
              <w:tab w:val="right" w:pos="9072"/>
            </w:tabs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2B49C9" w:rsidRPr="0042138A" w14:paraId="6889FCFA" w14:textId="77777777" w:rsidTr="00AD30FB">
      <w:trPr>
        <w:trHeight w:val="357"/>
      </w:trPr>
      <w:tc>
        <w:tcPr>
          <w:tcW w:w="1918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5DBF50C" w14:textId="77777777" w:rsidR="002B49C9" w:rsidRPr="0042138A" w:rsidRDefault="002B49C9" w:rsidP="0042138A">
          <w:pPr>
            <w:rPr>
              <w:rFonts w:ascii="Calibri" w:hAnsi="Calibri"/>
              <w:sz w:val="22"/>
              <w:szCs w:val="22"/>
            </w:rPr>
          </w:pPr>
        </w:p>
      </w:tc>
      <w:tc>
        <w:tcPr>
          <w:tcW w:w="6804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4254CCAA" w14:textId="77777777" w:rsidR="002B49C9" w:rsidRPr="0042138A" w:rsidRDefault="002B49C9" w:rsidP="0042138A">
          <w:pPr>
            <w:rPr>
              <w:rFonts w:ascii="Cambria" w:hAnsi="Cambria"/>
              <w:b/>
              <w:sz w:val="22"/>
              <w:szCs w:val="22"/>
            </w:rPr>
          </w:pP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3C6089" w14:textId="77777777" w:rsidR="002B49C9" w:rsidRPr="0042138A" w:rsidRDefault="002B49C9" w:rsidP="00E51D3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</w:p>
      </w:tc>
      <w:tc>
        <w:tcPr>
          <w:tcW w:w="1245" w:type="dxa"/>
          <w:tcBorders>
            <w:left w:val="nil"/>
            <w:bottom w:val="nil"/>
            <w:right w:val="nil"/>
          </w:tcBorders>
        </w:tcPr>
        <w:p w14:paraId="09504C41" w14:textId="77777777" w:rsidR="002B49C9" w:rsidRPr="0042138A" w:rsidRDefault="002B49C9" w:rsidP="00E51D36">
          <w:pPr>
            <w:tabs>
              <w:tab w:val="center" w:pos="4536"/>
              <w:tab w:val="right" w:pos="9072"/>
            </w:tabs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14:paraId="10BAF8D6" w14:textId="77777777" w:rsidR="0042138A" w:rsidRDefault="0042138A" w:rsidP="008877AD">
    <w:pPr>
      <w:pStyle w:val="stBilgi"/>
      <w:tabs>
        <w:tab w:val="clear" w:pos="4536"/>
        <w:tab w:val="clear" w:pos="9072"/>
        <w:tab w:val="left" w:pos="5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C4827"/>
    <w:multiLevelType w:val="hybridMultilevel"/>
    <w:tmpl w:val="96B2A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F7380"/>
    <w:multiLevelType w:val="hybridMultilevel"/>
    <w:tmpl w:val="393873DC"/>
    <w:lvl w:ilvl="0" w:tplc="74A08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398567">
    <w:abstractNumId w:val="1"/>
  </w:num>
  <w:num w:numId="2" w16cid:durableId="72445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EC0"/>
    <w:rsid w:val="00051C41"/>
    <w:rsid w:val="00090F80"/>
    <w:rsid w:val="000A0F08"/>
    <w:rsid w:val="000F7774"/>
    <w:rsid w:val="0011371E"/>
    <w:rsid w:val="0012044E"/>
    <w:rsid w:val="0014538C"/>
    <w:rsid w:val="001729CD"/>
    <w:rsid w:val="001C5EED"/>
    <w:rsid w:val="00216E5F"/>
    <w:rsid w:val="00230406"/>
    <w:rsid w:val="00232434"/>
    <w:rsid w:val="002371F7"/>
    <w:rsid w:val="00246CAE"/>
    <w:rsid w:val="00257C56"/>
    <w:rsid w:val="002837D7"/>
    <w:rsid w:val="002862F2"/>
    <w:rsid w:val="002B172E"/>
    <w:rsid w:val="002B49C9"/>
    <w:rsid w:val="002D1E76"/>
    <w:rsid w:val="00335CD9"/>
    <w:rsid w:val="003B76CE"/>
    <w:rsid w:val="003E6AD7"/>
    <w:rsid w:val="003F0EC0"/>
    <w:rsid w:val="0042138A"/>
    <w:rsid w:val="00424E0C"/>
    <w:rsid w:val="004359BA"/>
    <w:rsid w:val="004637B9"/>
    <w:rsid w:val="00475261"/>
    <w:rsid w:val="004935CD"/>
    <w:rsid w:val="004F3CD1"/>
    <w:rsid w:val="00501671"/>
    <w:rsid w:val="00515846"/>
    <w:rsid w:val="00592EBB"/>
    <w:rsid w:val="005D138C"/>
    <w:rsid w:val="00664A2F"/>
    <w:rsid w:val="006A2004"/>
    <w:rsid w:val="006C1525"/>
    <w:rsid w:val="006D2B2D"/>
    <w:rsid w:val="00732FEE"/>
    <w:rsid w:val="007803C1"/>
    <w:rsid w:val="007D020C"/>
    <w:rsid w:val="008375DC"/>
    <w:rsid w:val="008654A1"/>
    <w:rsid w:val="00871CC3"/>
    <w:rsid w:val="008769C5"/>
    <w:rsid w:val="008877AD"/>
    <w:rsid w:val="008A6597"/>
    <w:rsid w:val="008C7376"/>
    <w:rsid w:val="0090088C"/>
    <w:rsid w:val="00935AB7"/>
    <w:rsid w:val="00985F4B"/>
    <w:rsid w:val="009D08F5"/>
    <w:rsid w:val="00A65B27"/>
    <w:rsid w:val="00AD1797"/>
    <w:rsid w:val="00AD30FB"/>
    <w:rsid w:val="00B219D8"/>
    <w:rsid w:val="00B86F62"/>
    <w:rsid w:val="00B97179"/>
    <w:rsid w:val="00B97B25"/>
    <w:rsid w:val="00BC34DA"/>
    <w:rsid w:val="00BE44CB"/>
    <w:rsid w:val="00C32F81"/>
    <w:rsid w:val="00C9146C"/>
    <w:rsid w:val="00D64413"/>
    <w:rsid w:val="00DB2353"/>
    <w:rsid w:val="00DE05DA"/>
    <w:rsid w:val="00DE1D25"/>
    <w:rsid w:val="00E75875"/>
    <w:rsid w:val="00E75B89"/>
    <w:rsid w:val="00F22C5D"/>
    <w:rsid w:val="00F7151B"/>
    <w:rsid w:val="00F75303"/>
    <w:rsid w:val="00FC41B2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87B0"/>
  <w15:docId w15:val="{1EDBF130-07BB-4E56-A81E-451A362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B7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BC34DA"/>
    <w:pPr>
      <w:keepNext/>
      <w:keepLines/>
      <w:widowControl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C34DA"/>
    <w:pPr>
      <w:keepNext/>
      <w:keepLines/>
      <w:widowControl/>
      <w:spacing w:before="200" w:line="240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C34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C3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BC34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BC34DA"/>
    <w:pPr>
      <w:widowControl/>
      <w:numPr>
        <w:ilvl w:val="1"/>
      </w:numPr>
      <w:spacing w:line="240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tr-TR"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BC3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BC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C34DA"/>
    <w:pPr>
      <w:widowControl/>
      <w:spacing w:line="240" w:lineRule="auto"/>
      <w:ind w:left="720"/>
      <w:contextualSpacing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138A"/>
    <w:pPr>
      <w:widowControl/>
      <w:tabs>
        <w:tab w:val="center" w:pos="4536"/>
        <w:tab w:val="right" w:pos="9072"/>
      </w:tabs>
      <w:spacing w:line="240" w:lineRule="auto"/>
      <w:jc w:val="left"/>
    </w:pPr>
    <w:rPr>
      <w:rFonts w:ascii="Times New Roman" w:eastAsiaTheme="minorHAnsi" w:cstheme="minorBidi"/>
      <w:sz w:val="24"/>
      <w:szCs w:val="24"/>
      <w:lang w:val="tr-TR"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42138A"/>
    <w:rPr>
      <w:rFonts w:ascii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38A"/>
    <w:pPr>
      <w:widowControl/>
      <w:spacing w:line="240" w:lineRule="auto"/>
      <w:jc w:val="left"/>
    </w:pPr>
    <w:rPr>
      <w:rFonts w:ascii="Tahoma" w:eastAsiaTheme="minorHAnsi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38A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4213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900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935AB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GridTableLight1">
    <w:name w:val="Grid Table Light1"/>
    <w:basedOn w:val="NormalTablo"/>
    <w:uiPriority w:val="40"/>
    <w:rsid w:val="00DE1D25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Gl">
    <w:name w:val="Strong"/>
    <w:basedOn w:val="VarsaylanParagrafYazTipi"/>
    <w:uiPriority w:val="22"/>
    <w:qFormat/>
    <w:rsid w:val="00BE44CB"/>
    <w:rPr>
      <w:b/>
      <w:bCs/>
    </w:rPr>
  </w:style>
  <w:style w:type="paragraph" w:styleId="NormalWeb">
    <w:name w:val="Normal (Web)"/>
    <w:basedOn w:val="Normal"/>
    <w:uiPriority w:val="99"/>
    <w:unhideWhenUsed/>
    <w:rsid w:val="00985F4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87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Üzeyir Ecevit GÖREGEN</cp:lastModifiedBy>
  <cp:revision>9</cp:revision>
  <cp:lastPrinted>2024-10-04T05:55:00Z</cp:lastPrinted>
  <dcterms:created xsi:type="dcterms:W3CDTF">2024-10-03T13:33:00Z</dcterms:created>
  <dcterms:modified xsi:type="dcterms:W3CDTF">2025-02-25T11:51:00Z</dcterms:modified>
</cp:coreProperties>
</file>